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7EBA" w:rsidRPr="009C60B9" w:rsidRDefault="00697EBA" w:rsidP="00697EBA">
      <w:pPr>
        <w:spacing w:line="240" w:lineRule="auto"/>
        <w:jc w:val="center"/>
        <w:rPr>
          <w:rFonts w:ascii="Candara" w:hAnsi="Candara"/>
          <w:b/>
          <w:color w:val="27AE60"/>
          <w:sz w:val="56"/>
          <w:szCs w:val="56"/>
          <w:u w:val="single"/>
          <w:lang w:val="en-US"/>
        </w:rPr>
      </w:pPr>
      <w:bookmarkStart w:id="0" w:name="Introduction"/>
      <w:r w:rsidRPr="009C60B9">
        <w:rPr>
          <w:rFonts w:ascii="Candara" w:hAnsi="Candara"/>
          <w:b/>
          <w:color w:val="27AE60"/>
          <w:sz w:val="56"/>
          <w:szCs w:val="56"/>
          <w:u w:val="single"/>
          <w:lang w:val="en-US"/>
        </w:rPr>
        <w:t>Video #</w:t>
      </w:r>
      <w:r>
        <w:rPr>
          <w:rFonts w:ascii="Candara" w:hAnsi="Candara"/>
          <w:b/>
          <w:color w:val="27AE60"/>
          <w:sz w:val="56"/>
          <w:szCs w:val="56"/>
          <w:u w:val="single"/>
          <w:lang w:val="en-US"/>
        </w:rPr>
        <w:t>3</w:t>
      </w:r>
    </w:p>
    <w:bookmarkEnd w:id="0"/>
    <w:p w:rsidR="00024E0A" w:rsidRPr="00793134" w:rsidRDefault="00F56597" w:rsidP="00697EBA">
      <w:pPr>
        <w:spacing w:line="240" w:lineRule="auto"/>
        <w:rPr>
          <w:rFonts w:ascii="Candara" w:hAnsi="Candara"/>
          <w:b/>
          <w:color w:val="252525"/>
          <w:sz w:val="36"/>
          <w:szCs w:val="36"/>
          <w:lang w:val="en-US"/>
        </w:rPr>
      </w:pPr>
      <w:r w:rsidRPr="00793134">
        <w:rPr>
          <w:rFonts w:ascii="Candara" w:hAnsi="Candara"/>
          <w:b/>
          <w:color w:val="252525"/>
          <w:sz w:val="36"/>
          <w:szCs w:val="36"/>
          <w:lang w:val="en-US"/>
        </w:rPr>
        <w:t>Why</w:t>
      </w:r>
      <w:r w:rsidR="002F59F5" w:rsidRPr="00793134">
        <w:rPr>
          <w:rFonts w:ascii="Candara" w:hAnsi="Candara"/>
          <w:b/>
          <w:color w:val="252525"/>
          <w:sz w:val="36"/>
          <w:szCs w:val="36"/>
          <w:lang w:val="en-US"/>
        </w:rPr>
        <w:t xml:space="preserve"> </w:t>
      </w:r>
      <w:r w:rsidR="00697EBA">
        <w:rPr>
          <w:rFonts w:ascii="Candara" w:hAnsi="Candara"/>
          <w:b/>
          <w:color w:val="252525"/>
          <w:sz w:val="36"/>
          <w:szCs w:val="36"/>
          <w:lang w:val="en-US"/>
        </w:rPr>
        <w:t>Affiliate Marketing</w:t>
      </w:r>
      <w:r w:rsidR="00024E0A" w:rsidRPr="00793134">
        <w:rPr>
          <w:rFonts w:ascii="Candara" w:hAnsi="Candara"/>
          <w:b/>
          <w:color w:val="252525"/>
          <w:sz w:val="36"/>
          <w:szCs w:val="36"/>
          <w:lang w:val="en-US"/>
        </w:rPr>
        <w:t>?</w:t>
      </w:r>
    </w:p>
    <w:p w:rsidR="00697EBA" w:rsidRPr="00872A5B" w:rsidRDefault="00697EBA" w:rsidP="00697EBA">
      <w:pPr>
        <w:spacing w:line="240" w:lineRule="auto"/>
        <w:rPr>
          <w:rFonts w:ascii="Candara" w:hAnsi="Candara"/>
          <w:sz w:val="26"/>
          <w:szCs w:val="26"/>
          <w:lang w:val="en-US"/>
        </w:rPr>
      </w:pPr>
      <w:r w:rsidRPr="00872A5B">
        <w:rPr>
          <w:rFonts w:ascii="Candara" w:hAnsi="Candara"/>
          <w:sz w:val="26"/>
          <w:szCs w:val="26"/>
          <w:lang w:val="en-US"/>
        </w:rPr>
        <w:t>There are many reasons, but it all</w:t>
      </w:r>
      <w:r w:rsidR="000A7EC8">
        <w:rPr>
          <w:rFonts w:ascii="Candara" w:hAnsi="Candara"/>
          <w:sz w:val="26"/>
          <w:szCs w:val="26"/>
          <w:lang w:val="en-US"/>
        </w:rPr>
        <w:t xml:space="preserve"> boils down to mutual benefit. </w:t>
      </w:r>
      <w:r w:rsidRPr="00872A5B">
        <w:rPr>
          <w:rFonts w:ascii="Candara" w:hAnsi="Candara"/>
          <w:sz w:val="26"/>
          <w:szCs w:val="26"/>
          <w:lang w:val="en-US"/>
        </w:rPr>
        <w:t>Here are just a few reasons why affiliate marketing is a great marketing option:</w:t>
      </w:r>
    </w:p>
    <w:p w:rsidR="00697EBA" w:rsidRPr="0051502E" w:rsidRDefault="00697EBA" w:rsidP="0051502E">
      <w:pPr>
        <w:spacing w:after="160" w:line="240" w:lineRule="auto"/>
        <w:rPr>
          <w:rFonts w:ascii="Candara" w:hAnsi="Candara"/>
          <w:sz w:val="26"/>
          <w:szCs w:val="26"/>
          <w:lang w:val="en-US"/>
        </w:rPr>
      </w:pPr>
      <w:r w:rsidRPr="0051502E">
        <w:rPr>
          <w:rFonts w:ascii="Candara" w:hAnsi="Candara"/>
          <w:b/>
          <w:sz w:val="26"/>
          <w:szCs w:val="26"/>
          <w:lang w:val="en-US"/>
        </w:rPr>
        <w:t>You control the marketing.</w:t>
      </w:r>
      <w:r w:rsidRPr="0051502E">
        <w:rPr>
          <w:rFonts w:ascii="Candara" w:hAnsi="Candara"/>
          <w:sz w:val="26"/>
          <w:szCs w:val="26"/>
          <w:lang w:val="en-US"/>
        </w:rPr>
        <w:t xml:space="preserve">  In affiliate marketing, you determine the program, from commission rates to advertising decisions. Choose your merchants or affiliates and</w:t>
      </w:r>
      <w:r w:rsidR="005C6BEB">
        <w:rPr>
          <w:rFonts w:ascii="Candara" w:hAnsi="Candara"/>
          <w:sz w:val="26"/>
          <w:szCs w:val="26"/>
          <w:lang w:val="en-US"/>
        </w:rPr>
        <w:t xml:space="preserve"> determine how and when </w:t>
      </w:r>
      <w:r w:rsidRPr="0051502E">
        <w:rPr>
          <w:rFonts w:ascii="Candara" w:hAnsi="Candara"/>
          <w:sz w:val="26"/>
          <w:szCs w:val="26"/>
          <w:lang w:val="en-US"/>
        </w:rPr>
        <w:t>your affiliates get paid.</w:t>
      </w:r>
    </w:p>
    <w:p w:rsidR="00697EBA" w:rsidRPr="0051502E" w:rsidRDefault="00697EBA" w:rsidP="0051502E">
      <w:pPr>
        <w:spacing w:after="160" w:line="240" w:lineRule="auto"/>
        <w:rPr>
          <w:rFonts w:ascii="Candara" w:hAnsi="Candara"/>
          <w:sz w:val="26"/>
          <w:szCs w:val="26"/>
          <w:lang w:val="en-US"/>
        </w:rPr>
      </w:pPr>
      <w:r w:rsidRPr="0051502E">
        <w:rPr>
          <w:rFonts w:ascii="Candara" w:hAnsi="Candara"/>
          <w:b/>
          <w:sz w:val="26"/>
          <w:szCs w:val="26"/>
          <w:lang w:val="en-US"/>
        </w:rPr>
        <w:t>The initial cost is low.</w:t>
      </w:r>
      <w:r w:rsidRPr="0051502E">
        <w:rPr>
          <w:rFonts w:ascii="Candara" w:hAnsi="Candara"/>
          <w:sz w:val="26"/>
          <w:szCs w:val="26"/>
          <w:lang w:val="en-US"/>
        </w:rPr>
        <w:t xml:space="preserve">  While many other online marketing techniques or advertisements have startup costs that may be inaccessible to businesses without a large amount of money, with affiliate marketing, all you have to do is create your site or ads and purchase an affiliate solution.  Or you can do the work to generate partners yourself.</w:t>
      </w:r>
    </w:p>
    <w:p w:rsidR="00697EBA" w:rsidRPr="0051502E" w:rsidRDefault="00697EBA" w:rsidP="0051502E">
      <w:pPr>
        <w:spacing w:after="160" w:line="240" w:lineRule="auto"/>
        <w:rPr>
          <w:rFonts w:ascii="Candara" w:hAnsi="Candara"/>
          <w:sz w:val="26"/>
          <w:szCs w:val="26"/>
          <w:lang w:val="en-US"/>
        </w:rPr>
      </w:pPr>
      <w:r w:rsidRPr="0051502E">
        <w:rPr>
          <w:rFonts w:ascii="Candara" w:hAnsi="Candara"/>
          <w:b/>
          <w:sz w:val="26"/>
          <w:szCs w:val="26"/>
          <w:lang w:val="en-US"/>
        </w:rPr>
        <w:t>You can generate new profits without new products.</w:t>
      </w:r>
      <w:r w:rsidRPr="0051502E">
        <w:rPr>
          <w:rFonts w:ascii="Candara" w:hAnsi="Candara"/>
          <w:sz w:val="26"/>
          <w:szCs w:val="26"/>
          <w:lang w:val="en-US"/>
        </w:rPr>
        <w:t xml:space="preserve">  As an affiliate, you make money by adding the merchant’s offers without having to generate your own new product.</w:t>
      </w:r>
    </w:p>
    <w:p w:rsidR="00697EBA" w:rsidRPr="0051502E" w:rsidRDefault="00697EBA" w:rsidP="0051502E">
      <w:pPr>
        <w:spacing w:after="160" w:line="240" w:lineRule="auto"/>
        <w:rPr>
          <w:rFonts w:ascii="Candara" w:hAnsi="Candara"/>
          <w:sz w:val="26"/>
          <w:szCs w:val="26"/>
          <w:lang w:val="en-US"/>
        </w:rPr>
      </w:pPr>
      <w:r w:rsidRPr="0051502E">
        <w:rPr>
          <w:rFonts w:ascii="Candara" w:hAnsi="Candara"/>
          <w:b/>
          <w:sz w:val="26"/>
          <w:szCs w:val="26"/>
          <w:lang w:val="en-US"/>
        </w:rPr>
        <w:t>Generate sales without the shopping cart.</w:t>
      </w:r>
      <w:r w:rsidRPr="0051502E">
        <w:rPr>
          <w:rFonts w:ascii="Candara" w:hAnsi="Candara"/>
          <w:sz w:val="26"/>
          <w:szCs w:val="26"/>
          <w:lang w:val="en-US"/>
        </w:rPr>
        <w:t xml:space="preserve">  Let’s face it, setting up a shopping cart and creating an integrated marketing program takes work.  With affiliate marketing you can offer bonuses and incentives without having to jump through all of the traditional hoops to make a sale.</w:t>
      </w:r>
    </w:p>
    <w:p w:rsidR="00697EBA" w:rsidRPr="0051502E" w:rsidRDefault="00697EBA" w:rsidP="0051502E">
      <w:pPr>
        <w:spacing w:after="160" w:line="240" w:lineRule="auto"/>
        <w:rPr>
          <w:rFonts w:ascii="Candara" w:hAnsi="Candara"/>
          <w:sz w:val="26"/>
          <w:szCs w:val="26"/>
          <w:lang w:val="en-US"/>
        </w:rPr>
      </w:pPr>
      <w:r w:rsidRPr="0051502E">
        <w:rPr>
          <w:rFonts w:ascii="Candara" w:hAnsi="Candara"/>
          <w:b/>
          <w:sz w:val="26"/>
          <w:szCs w:val="26"/>
          <w:lang w:val="en-US"/>
        </w:rPr>
        <w:t>You can benefit from others’ success.</w:t>
      </w:r>
      <w:r w:rsidRPr="0051502E">
        <w:rPr>
          <w:rFonts w:ascii="Candara" w:hAnsi="Candara"/>
          <w:sz w:val="26"/>
          <w:szCs w:val="26"/>
          <w:lang w:val="en-US"/>
        </w:rPr>
        <w:t xml:space="preserve">  As an affiliate, when the merchant succeeds, so do you.  You are rewarded for traffic and sales that result in customers for the merchant.</w:t>
      </w:r>
    </w:p>
    <w:p w:rsidR="00697EBA" w:rsidRPr="0051502E" w:rsidRDefault="00697EBA" w:rsidP="0051502E">
      <w:pPr>
        <w:spacing w:after="160" w:line="240" w:lineRule="auto"/>
        <w:rPr>
          <w:rFonts w:ascii="Candara" w:hAnsi="Candara"/>
          <w:sz w:val="26"/>
          <w:szCs w:val="26"/>
          <w:lang w:val="en-US"/>
        </w:rPr>
      </w:pPr>
      <w:r w:rsidRPr="0051502E">
        <w:rPr>
          <w:rFonts w:ascii="Candara" w:hAnsi="Candara"/>
          <w:b/>
          <w:sz w:val="26"/>
          <w:szCs w:val="26"/>
          <w:lang w:val="en-US"/>
        </w:rPr>
        <w:t>With affiliate marketing, the workload is shared.</w:t>
      </w:r>
      <w:r w:rsidRPr="0051502E">
        <w:rPr>
          <w:rFonts w:ascii="Candara" w:hAnsi="Candara"/>
          <w:sz w:val="26"/>
          <w:szCs w:val="26"/>
          <w:lang w:val="en-US"/>
        </w:rPr>
        <w:t xml:space="preserve"> In affiliate marketing, the merchant usually takes care of the logistics involved in the sale of products or service</w:t>
      </w:r>
      <w:r w:rsidR="005C6BEB">
        <w:rPr>
          <w:rFonts w:ascii="Candara" w:hAnsi="Candara"/>
          <w:sz w:val="26"/>
          <w:szCs w:val="26"/>
          <w:lang w:val="en-US"/>
        </w:rPr>
        <w:t>s</w:t>
      </w:r>
      <w:r w:rsidRPr="0051502E">
        <w:rPr>
          <w:rFonts w:ascii="Candara" w:hAnsi="Candara"/>
          <w:sz w:val="26"/>
          <w:szCs w:val="26"/>
          <w:lang w:val="en-US"/>
        </w:rPr>
        <w:t>, the processing of orders and payments, and the shipping of merchandise.  The affiliate produces content and/or advertisements and referrals and then collect</w:t>
      </w:r>
      <w:r w:rsidR="005C6BEB">
        <w:rPr>
          <w:rFonts w:ascii="Candara" w:hAnsi="Candara"/>
          <w:sz w:val="26"/>
          <w:szCs w:val="26"/>
          <w:lang w:val="en-US"/>
        </w:rPr>
        <w:t>s commission</w:t>
      </w:r>
      <w:r w:rsidRPr="0051502E">
        <w:rPr>
          <w:rFonts w:ascii="Candara" w:hAnsi="Candara"/>
          <w:sz w:val="26"/>
          <w:szCs w:val="26"/>
          <w:lang w:val="en-US"/>
        </w:rPr>
        <w:t xml:space="preserve"> from each agreed upon action.</w:t>
      </w:r>
    </w:p>
    <w:p w:rsidR="00697EBA" w:rsidRPr="00872A5B" w:rsidRDefault="00697EBA" w:rsidP="00697EBA">
      <w:pPr>
        <w:spacing w:line="240" w:lineRule="auto"/>
        <w:rPr>
          <w:rFonts w:ascii="Candara" w:hAnsi="Candara"/>
          <w:sz w:val="26"/>
          <w:szCs w:val="26"/>
          <w:lang w:val="en-US"/>
        </w:rPr>
      </w:pPr>
      <w:r w:rsidRPr="00872A5B">
        <w:rPr>
          <w:rFonts w:ascii="Candara" w:hAnsi="Candara"/>
          <w:sz w:val="26"/>
          <w:szCs w:val="26"/>
          <w:lang w:val="en-US"/>
        </w:rPr>
        <w:t>Let me show you some crazy, eye opening facts which will help you understand why Affiliate Marketing is something that can add unlimited value to your marketing efforts:</w:t>
      </w:r>
    </w:p>
    <w:p w:rsidR="004B68EC" w:rsidRPr="004B68EC" w:rsidRDefault="004B68EC" w:rsidP="004B68EC">
      <w:pPr>
        <w:pStyle w:val="ListParagraph"/>
        <w:numPr>
          <w:ilvl w:val="0"/>
          <w:numId w:val="8"/>
        </w:numPr>
        <w:spacing w:line="240" w:lineRule="auto"/>
        <w:rPr>
          <w:rFonts w:ascii="Candara" w:hAnsi="Candara"/>
          <w:sz w:val="26"/>
          <w:szCs w:val="26"/>
          <w:lang w:val="en-US"/>
        </w:rPr>
      </w:pPr>
      <w:r w:rsidRPr="004B68EC">
        <w:rPr>
          <w:rFonts w:ascii="Candara" w:hAnsi="Candara"/>
          <w:sz w:val="26"/>
          <w:szCs w:val="26"/>
          <w:lang w:val="en-US"/>
        </w:rPr>
        <w:t>93% of advertisers support affiliate marketing as an effective marketing channel</w:t>
      </w:r>
    </w:p>
    <w:p w:rsidR="004B68EC" w:rsidRPr="004B68EC" w:rsidRDefault="004B68EC" w:rsidP="004B68EC">
      <w:pPr>
        <w:pStyle w:val="ListParagraph"/>
        <w:numPr>
          <w:ilvl w:val="0"/>
          <w:numId w:val="8"/>
        </w:numPr>
        <w:spacing w:line="240" w:lineRule="auto"/>
        <w:rPr>
          <w:rFonts w:ascii="Candara" w:hAnsi="Candara"/>
          <w:sz w:val="26"/>
          <w:szCs w:val="26"/>
          <w:lang w:val="en-US"/>
        </w:rPr>
      </w:pPr>
      <w:r w:rsidRPr="004B68EC">
        <w:rPr>
          <w:rFonts w:ascii="Candara" w:hAnsi="Candara"/>
          <w:sz w:val="26"/>
          <w:szCs w:val="26"/>
          <w:lang w:val="en-US"/>
        </w:rPr>
        <w:t>$20 billion in sales have being generated from affiliate marketing and lead generation</w:t>
      </w:r>
    </w:p>
    <w:p w:rsidR="004B68EC" w:rsidRPr="004B68EC" w:rsidRDefault="004B68EC" w:rsidP="004B68EC">
      <w:pPr>
        <w:pStyle w:val="ListParagraph"/>
        <w:numPr>
          <w:ilvl w:val="0"/>
          <w:numId w:val="8"/>
        </w:numPr>
        <w:spacing w:line="240" w:lineRule="auto"/>
        <w:rPr>
          <w:rFonts w:ascii="Candara" w:hAnsi="Candara"/>
          <w:sz w:val="26"/>
          <w:szCs w:val="26"/>
          <w:lang w:val="en-US"/>
        </w:rPr>
      </w:pPr>
      <w:r w:rsidRPr="004B68EC">
        <w:rPr>
          <w:rFonts w:ascii="Candara" w:hAnsi="Candara"/>
          <w:sz w:val="26"/>
          <w:szCs w:val="26"/>
          <w:lang w:val="en-US"/>
        </w:rPr>
        <w:t>50% of advertisers saw a lack of respectable understanding of affiliate marketing at the level of CEO</w:t>
      </w:r>
    </w:p>
    <w:p w:rsidR="004B68EC" w:rsidRPr="004B68EC" w:rsidRDefault="004B68EC" w:rsidP="004B68EC">
      <w:pPr>
        <w:pStyle w:val="ListParagraph"/>
        <w:numPr>
          <w:ilvl w:val="0"/>
          <w:numId w:val="8"/>
        </w:numPr>
        <w:spacing w:line="240" w:lineRule="auto"/>
        <w:rPr>
          <w:rFonts w:ascii="Candara" w:hAnsi="Candara"/>
          <w:sz w:val="26"/>
          <w:szCs w:val="26"/>
          <w:lang w:val="en-US"/>
        </w:rPr>
      </w:pPr>
      <w:r w:rsidRPr="004B68EC">
        <w:rPr>
          <w:rFonts w:ascii="Candara" w:hAnsi="Candara"/>
          <w:sz w:val="26"/>
          <w:szCs w:val="26"/>
          <w:lang w:val="en-US"/>
        </w:rPr>
        <w:t xml:space="preserve">The Affiliate marketing industry alone is an over $7 billion business </w:t>
      </w:r>
      <w:r w:rsidR="00262681">
        <w:rPr>
          <w:rFonts w:ascii="Candara" w:hAnsi="Candara"/>
          <w:sz w:val="26"/>
          <w:szCs w:val="26"/>
          <w:lang w:val="en-US"/>
        </w:rPr>
        <w:t>just</w:t>
      </w:r>
      <w:r w:rsidRPr="004B68EC">
        <w:rPr>
          <w:rFonts w:ascii="Candara" w:hAnsi="Candara"/>
          <w:sz w:val="26"/>
          <w:szCs w:val="26"/>
          <w:lang w:val="en-US"/>
        </w:rPr>
        <w:t xml:space="preserve"> in the UK</w:t>
      </w:r>
    </w:p>
    <w:p w:rsidR="004B68EC" w:rsidRPr="004B68EC" w:rsidRDefault="004B68EC" w:rsidP="004B68EC">
      <w:pPr>
        <w:pStyle w:val="ListParagraph"/>
        <w:numPr>
          <w:ilvl w:val="0"/>
          <w:numId w:val="8"/>
        </w:numPr>
        <w:spacing w:line="240" w:lineRule="auto"/>
        <w:rPr>
          <w:rFonts w:ascii="Candara" w:hAnsi="Candara"/>
          <w:sz w:val="26"/>
          <w:szCs w:val="26"/>
          <w:lang w:val="en-US"/>
        </w:rPr>
      </w:pPr>
      <w:r w:rsidRPr="004B68EC">
        <w:rPr>
          <w:rFonts w:ascii="Candara" w:hAnsi="Candara"/>
          <w:sz w:val="26"/>
          <w:szCs w:val="26"/>
          <w:lang w:val="en-US"/>
        </w:rPr>
        <w:t>Companies spend up to $150,000 a month on commissions</w:t>
      </w:r>
    </w:p>
    <w:p w:rsidR="004B68EC" w:rsidRPr="004B68EC" w:rsidRDefault="004B68EC" w:rsidP="004B68EC">
      <w:pPr>
        <w:pStyle w:val="ListParagraph"/>
        <w:numPr>
          <w:ilvl w:val="0"/>
          <w:numId w:val="8"/>
        </w:numPr>
        <w:spacing w:line="240" w:lineRule="auto"/>
        <w:rPr>
          <w:rFonts w:ascii="Candara" w:hAnsi="Candara"/>
          <w:sz w:val="26"/>
          <w:szCs w:val="26"/>
          <w:lang w:val="en-US"/>
        </w:rPr>
      </w:pPr>
      <w:r w:rsidRPr="004B68EC">
        <w:rPr>
          <w:rFonts w:ascii="Candara" w:hAnsi="Candara"/>
          <w:sz w:val="26"/>
          <w:szCs w:val="26"/>
          <w:lang w:val="en-US"/>
        </w:rPr>
        <w:t>Over 60% of blogs use aff</w:t>
      </w:r>
      <w:r w:rsidR="00262681">
        <w:rPr>
          <w:rFonts w:ascii="Candara" w:hAnsi="Candara"/>
          <w:sz w:val="26"/>
          <w:szCs w:val="26"/>
          <w:lang w:val="en-US"/>
        </w:rPr>
        <w:t>iliate offers in order to get</w:t>
      </w:r>
      <w:r w:rsidRPr="004B68EC">
        <w:rPr>
          <w:rFonts w:ascii="Candara" w:hAnsi="Candara"/>
          <w:sz w:val="26"/>
          <w:szCs w:val="26"/>
          <w:lang w:val="en-US"/>
        </w:rPr>
        <w:t xml:space="preserve"> some revenue from affiliate programs or display ad</w:t>
      </w:r>
      <w:bookmarkStart w:id="1" w:name="_GoBack"/>
      <w:bookmarkEnd w:id="1"/>
      <w:r w:rsidRPr="004B68EC">
        <w:rPr>
          <w:rFonts w:ascii="Candara" w:hAnsi="Candara"/>
          <w:sz w:val="26"/>
          <w:szCs w:val="26"/>
          <w:lang w:val="en-US"/>
        </w:rPr>
        <w:t xml:space="preserve">vertising. </w:t>
      </w:r>
    </w:p>
    <w:p w:rsidR="004B68EC" w:rsidRPr="004B68EC" w:rsidRDefault="004B68EC" w:rsidP="004B68EC">
      <w:pPr>
        <w:pStyle w:val="ListParagraph"/>
        <w:numPr>
          <w:ilvl w:val="0"/>
          <w:numId w:val="8"/>
        </w:numPr>
        <w:spacing w:line="240" w:lineRule="auto"/>
        <w:rPr>
          <w:rFonts w:ascii="Candara" w:hAnsi="Candara"/>
          <w:sz w:val="26"/>
          <w:szCs w:val="26"/>
          <w:lang w:val="en-US"/>
        </w:rPr>
      </w:pPr>
      <w:r w:rsidRPr="004B68EC">
        <w:rPr>
          <w:rFonts w:ascii="Candara" w:hAnsi="Candara"/>
          <w:sz w:val="26"/>
          <w:szCs w:val="26"/>
          <w:lang w:val="en-US"/>
        </w:rPr>
        <w:t>85% of affiliate marketers belong to commission junction</w:t>
      </w:r>
    </w:p>
    <w:p w:rsidR="004B68EC" w:rsidRPr="004B68EC" w:rsidRDefault="004B68EC" w:rsidP="004B68EC">
      <w:pPr>
        <w:pStyle w:val="ListParagraph"/>
        <w:numPr>
          <w:ilvl w:val="0"/>
          <w:numId w:val="8"/>
        </w:numPr>
        <w:spacing w:line="240" w:lineRule="auto"/>
        <w:rPr>
          <w:rFonts w:ascii="Candara" w:hAnsi="Candara"/>
          <w:sz w:val="26"/>
          <w:szCs w:val="26"/>
          <w:lang w:val="en-US"/>
        </w:rPr>
      </w:pPr>
      <w:r w:rsidRPr="004B68EC">
        <w:rPr>
          <w:rFonts w:ascii="Candara" w:hAnsi="Candara"/>
          <w:sz w:val="26"/>
          <w:szCs w:val="26"/>
          <w:lang w:val="en-US"/>
        </w:rPr>
        <w:t xml:space="preserve">Affiliate Marketing has grown nearly 150% since the year 2000 </w:t>
      </w:r>
    </w:p>
    <w:p w:rsidR="004B68EC" w:rsidRPr="004B68EC" w:rsidRDefault="004B68EC" w:rsidP="004B68EC">
      <w:pPr>
        <w:pStyle w:val="ListParagraph"/>
        <w:numPr>
          <w:ilvl w:val="0"/>
          <w:numId w:val="8"/>
        </w:numPr>
        <w:spacing w:line="240" w:lineRule="auto"/>
        <w:rPr>
          <w:rFonts w:ascii="Candara" w:hAnsi="Candara"/>
          <w:sz w:val="26"/>
          <w:szCs w:val="26"/>
          <w:lang w:val="en-US"/>
        </w:rPr>
      </w:pPr>
      <w:r w:rsidRPr="004B68EC">
        <w:rPr>
          <w:rFonts w:ascii="Candara" w:hAnsi="Candara"/>
          <w:sz w:val="26"/>
          <w:szCs w:val="26"/>
          <w:lang w:val="en-US"/>
        </w:rPr>
        <w:t>In Affiliate marketing 79% of traffic is generated by SEO</w:t>
      </w:r>
    </w:p>
    <w:p w:rsidR="006F453D" w:rsidRPr="004B68EC" w:rsidRDefault="006F453D" w:rsidP="006F453D">
      <w:pPr>
        <w:pStyle w:val="ListParagraph"/>
        <w:numPr>
          <w:ilvl w:val="0"/>
          <w:numId w:val="8"/>
        </w:numPr>
        <w:spacing w:line="240" w:lineRule="auto"/>
        <w:rPr>
          <w:rFonts w:ascii="Candara" w:hAnsi="Candara"/>
          <w:sz w:val="26"/>
          <w:szCs w:val="26"/>
          <w:lang w:val="en-US"/>
        </w:rPr>
      </w:pPr>
      <w:r w:rsidRPr="004B68EC">
        <w:rPr>
          <w:rFonts w:ascii="Candara" w:hAnsi="Candara"/>
          <w:sz w:val="26"/>
          <w:szCs w:val="26"/>
          <w:lang w:val="en-US"/>
        </w:rPr>
        <w:t xml:space="preserve">91% of customers’ relationship is maintained via Email. </w:t>
      </w:r>
    </w:p>
    <w:p w:rsidR="004B68EC" w:rsidRPr="004B68EC" w:rsidRDefault="004B68EC" w:rsidP="004B68EC">
      <w:pPr>
        <w:pStyle w:val="ListParagraph"/>
        <w:numPr>
          <w:ilvl w:val="0"/>
          <w:numId w:val="8"/>
        </w:numPr>
        <w:spacing w:line="240" w:lineRule="auto"/>
        <w:rPr>
          <w:rFonts w:ascii="Candara" w:hAnsi="Candara"/>
          <w:sz w:val="26"/>
          <w:szCs w:val="26"/>
          <w:lang w:val="en-US"/>
        </w:rPr>
      </w:pPr>
      <w:r w:rsidRPr="004B68EC">
        <w:rPr>
          <w:rFonts w:ascii="Candara" w:hAnsi="Candara"/>
          <w:sz w:val="26"/>
          <w:szCs w:val="26"/>
          <w:lang w:val="en-US"/>
        </w:rPr>
        <w:t>40% of Amazon revenue comes from Affiliate Marketing</w:t>
      </w:r>
    </w:p>
    <w:p w:rsidR="004B68EC" w:rsidRPr="004B68EC" w:rsidRDefault="004B68EC" w:rsidP="004B68EC">
      <w:pPr>
        <w:pStyle w:val="ListParagraph"/>
        <w:numPr>
          <w:ilvl w:val="0"/>
          <w:numId w:val="8"/>
        </w:numPr>
        <w:spacing w:line="240" w:lineRule="auto"/>
        <w:rPr>
          <w:rFonts w:ascii="Candara" w:hAnsi="Candara"/>
          <w:sz w:val="26"/>
          <w:szCs w:val="26"/>
          <w:lang w:val="en-US"/>
        </w:rPr>
      </w:pPr>
      <w:r w:rsidRPr="004B68EC">
        <w:rPr>
          <w:rFonts w:ascii="Candara" w:hAnsi="Candara"/>
          <w:sz w:val="26"/>
          <w:szCs w:val="26"/>
          <w:lang w:val="en-US"/>
        </w:rPr>
        <w:t xml:space="preserve">23% of the total Online Sales comes from Affiliate Marketing. </w:t>
      </w:r>
    </w:p>
    <w:p w:rsidR="004B68EC" w:rsidRPr="004B68EC" w:rsidRDefault="004B68EC" w:rsidP="004B68EC">
      <w:pPr>
        <w:pStyle w:val="ListParagraph"/>
        <w:numPr>
          <w:ilvl w:val="0"/>
          <w:numId w:val="8"/>
        </w:numPr>
        <w:spacing w:line="240" w:lineRule="auto"/>
        <w:rPr>
          <w:rFonts w:ascii="Candara" w:hAnsi="Candara"/>
          <w:sz w:val="26"/>
          <w:szCs w:val="26"/>
          <w:lang w:val="en-US"/>
        </w:rPr>
      </w:pPr>
      <w:r w:rsidRPr="004B68EC">
        <w:rPr>
          <w:rFonts w:ascii="Candara" w:hAnsi="Candara"/>
          <w:sz w:val="26"/>
          <w:szCs w:val="26"/>
          <w:lang w:val="en-US"/>
        </w:rPr>
        <w:lastRenderedPageBreak/>
        <w:t xml:space="preserve">75 out of 100 online retailers have an affiliate program. </w:t>
      </w:r>
    </w:p>
    <w:p w:rsidR="004B68EC" w:rsidRPr="004B68EC" w:rsidRDefault="00262681" w:rsidP="004B68EC">
      <w:pPr>
        <w:pStyle w:val="ListParagraph"/>
        <w:numPr>
          <w:ilvl w:val="0"/>
          <w:numId w:val="8"/>
        </w:numPr>
        <w:spacing w:line="240" w:lineRule="auto"/>
        <w:rPr>
          <w:rFonts w:ascii="Candara" w:hAnsi="Candara"/>
          <w:sz w:val="26"/>
          <w:szCs w:val="26"/>
          <w:lang w:val="en-US"/>
        </w:rPr>
      </w:pPr>
      <w:r>
        <w:rPr>
          <w:rFonts w:ascii="Candara" w:hAnsi="Candara"/>
          <w:sz w:val="26"/>
          <w:szCs w:val="26"/>
          <w:lang w:val="en-US"/>
        </w:rPr>
        <w:t>48% of U.S. affiliate businesses have pay per click</w:t>
      </w:r>
      <w:r w:rsidR="004B68EC" w:rsidRPr="004B68EC">
        <w:rPr>
          <w:rFonts w:ascii="Candara" w:hAnsi="Candara"/>
          <w:sz w:val="26"/>
          <w:szCs w:val="26"/>
          <w:lang w:val="en-US"/>
        </w:rPr>
        <w:t xml:space="preserve"> accounts which is the most important category for affiliates. </w:t>
      </w:r>
    </w:p>
    <w:p w:rsidR="004B68EC" w:rsidRPr="004B68EC" w:rsidRDefault="004B68EC" w:rsidP="004B68EC">
      <w:pPr>
        <w:pStyle w:val="ListParagraph"/>
        <w:numPr>
          <w:ilvl w:val="0"/>
          <w:numId w:val="8"/>
        </w:numPr>
        <w:spacing w:line="240" w:lineRule="auto"/>
        <w:rPr>
          <w:rFonts w:ascii="Candara" w:hAnsi="Candara"/>
          <w:sz w:val="26"/>
          <w:szCs w:val="26"/>
          <w:lang w:val="en-US"/>
        </w:rPr>
      </w:pPr>
      <w:r w:rsidRPr="004B68EC">
        <w:rPr>
          <w:rFonts w:ascii="Candara" w:hAnsi="Candara"/>
          <w:sz w:val="26"/>
          <w:szCs w:val="26"/>
          <w:lang w:val="en-US"/>
        </w:rPr>
        <w:t xml:space="preserve">The Amazon Associates Program is one of the largest and most successful online affiliate programs, with over 900,000 members worldwide. </w:t>
      </w:r>
    </w:p>
    <w:p w:rsidR="00D1151D" w:rsidRPr="00587A3B" w:rsidRDefault="00697EBA" w:rsidP="004B68EC">
      <w:pPr>
        <w:spacing w:line="240" w:lineRule="auto"/>
        <w:rPr>
          <w:rFonts w:ascii="Candara" w:hAnsi="Candara"/>
          <w:sz w:val="26"/>
          <w:szCs w:val="26"/>
          <w:lang w:val="en-US"/>
        </w:rPr>
      </w:pPr>
      <w:r w:rsidRPr="00872A5B">
        <w:rPr>
          <w:rFonts w:ascii="Candara" w:hAnsi="Candara"/>
          <w:sz w:val="26"/>
          <w:szCs w:val="26"/>
          <w:lang w:val="en-US"/>
        </w:rPr>
        <w:t>Da</w:t>
      </w:r>
      <w:r w:rsidR="00262681">
        <w:rPr>
          <w:rFonts w:ascii="Candara" w:hAnsi="Candara"/>
          <w:sz w:val="26"/>
          <w:szCs w:val="26"/>
          <w:lang w:val="en-US"/>
        </w:rPr>
        <w:t>ta like this makes it clear</w:t>
      </w:r>
      <w:r w:rsidRPr="00872A5B">
        <w:rPr>
          <w:rFonts w:ascii="Candara" w:hAnsi="Candara"/>
          <w:sz w:val="26"/>
          <w:szCs w:val="26"/>
          <w:lang w:val="en-US"/>
        </w:rPr>
        <w:t xml:space="preserve"> there is a lot of money to be made with affiliate marketing. And while lots of people might be talking about it, very few can really teach how to productively position your business so that you can make money effectively and consistently with affiliate marketing.</w:t>
      </w:r>
    </w:p>
    <w:sectPr w:rsidR="00D1151D" w:rsidRPr="00587A3B" w:rsidSect="00C02ADC">
      <w:pgSz w:w="12240" w:h="15840" w:code="1"/>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9.75pt;height:9.75pt" o:bullet="t">
        <v:imagedata r:id="rId1" o:title="clip_image001"/>
      </v:shape>
    </w:pict>
  </w:numPicBullet>
  <w:numPicBullet w:numPicBulletId="1">
    <w:pict>
      <v:shape id="_x0000_i1035" type="#_x0000_t75" style="width:9.75pt;height:9.75pt" o:bullet="t">
        <v:imagedata r:id="rId2" o:title="BD14693_"/>
      </v:shape>
    </w:pict>
  </w:numPicBullet>
  <w:abstractNum w:abstractNumId="0">
    <w:nsid w:val="0852682B"/>
    <w:multiLevelType w:val="hybridMultilevel"/>
    <w:tmpl w:val="F392AB38"/>
    <w:lvl w:ilvl="0" w:tplc="12464C14">
      <w:start w:val="1"/>
      <w:numFmt w:val="bullet"/>
      <w:lvlText w:val=""/>
      <w:lvlPicBulletId w:val="0"/>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3001A86"/>
    <w:multiLevelType w:val="hybridMultilevel"/>
    <w:tmpl w:val="76D8D042"/>
    <w:lvl w:ilvl="0" w:tplc="12464C14">
      <w:start w:val="1"/>
      <w:numFmt w:val="bullet"/>
      <w:lvlText w:val=""/>
      <w:lvlPicBulletId w:val="0"/>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17FB255B"/>
    <w:multiLevelType w:val="hybridMultilevel"/>
    <w:tmpl w:val="051662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54B48BE"/>
    <w:multiLevelType w:val="hybridMultilevel"/>
    <w:tmpl w:val="D218A10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B283CBE"/>
    <w:multiLevelType w:val="hybridMultilevel"/>
    <w:tmpl w:val="28FA7176"/>
    <w:lvl w:ilvl="0" w:tplc="7E748990">
      <w:start w:val="1"/>
      <w:numFmt w:val="bullet"/>
      <w:lvlText w:val=""/>
      <w:lvlJc w:val="left"/>
      <w:pPr>
        <w:ind w:left="720" w:hanging="360"/>
      </w:pPr>
      <w:rPr>
        <w:rFonts w:ascii="Wingdings" w:hAnsi="Wingdings" w:hint="default"/>
        <w:color w:val="00B05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7664E08"/>
    <w:multiLevelType w:val="hybridMultilevel"/>
    <w:tmpl w:val="9474C0D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FB07E46"/>
    <w:multiLevelType w:val="hybridMultilevel"/>
    <w:tmpl w:val="0E72A4D0"/>
    <w:lvl w:ilvl="0" w:tplc="12464C14">
      <w:start w:val="1"/>
      <w:numFmt w:val="bullet"/>
      <w:lvlText w:val=""/>
      <w:lvlPicBulletId w:val="1"/>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46E774F"/>
    <w:multiLevelType w:val="hybridMultilevel"/>
    <w:tmpl w:val="E682A86E"/>
    <w:lvl w:ilvl="0" w:tplc="200A000D">
      <w:start w:val="1"/>
      <w:numFmt w:val="bullet"/>
      <w:lvlText w:val=""/>
      <w:lvlJc w:val="left"/>
      <w:pPr>
        <w:ind w:left="720" w:hanging="360"/>
      </w:pPr>
      <w:rPr>
        <w:rFonts w:ascii="Wingdings" w:hAnsi="Wingdings" w:hint="default"/>
      </w:rPr>
    </w:lvl>
    <w:lvl w:ilvl="1" w:tplc="200A0003" w:tentative="1">
      <w:start w:val="1"/>
      <w:numFmt w:val="bullet"/>
      <w:lvlText w:val="o"/>
      <w:lvlJc w:val="left"/>
      <w:pPr>
        <w:ind w:left="1440" w:hanging="360"/>
      </w:pPr>
      <w:rPr>
        <w:rFonts w:ascii="Courier New" w:hAnsi="Courier New" w:cs="Courier New" w:hint="default"/>
      </w:rPr>
    </w:lvl>
    <w:lvl w:ilvl="2" w:tplc="200A0005" w:tentative="1">
      <w:start w:val="1"/>
      <w:numFmt w:val="bullet"/>
      <w:lvlText w:val=""/>
      <w:lvlJc w:val="left"/>
      <w:pPr>
        <w:ind w:left="2160" w:hanging="360"/>
      </w:pPr>
      <w:rPr>
        <w:rFonts w:ascii="Wingdings" w:hAnsi="Wingdings" w:hint="default"/>
      </w:rPr>
    </w:lvl>
    <w:lvl w:ilvl="3" w:tplc="200A0001" w:tentative="1">
      <w:start w:val="1"/>
      <w:numFmt w:val="bullet"/>
      <w:lvlText w:val=""/>
      <w:lvlJc w:val="left"/>
      <w:pPr>
        <w:ind w:left="2880" w:hanging="360"/>
      </w:pPr>
      <w:rPr>
        <w:rFonts w:ascii="Symbol" w:hAnsi="Symbol" w:hint="default"/>
      </w:rPr>
    </w:lvl>
    <w:lvl w:ilvl="4" w:tplc="200A0003" w:tentative="1">
      <w:start w:val="1"/>
      <w:numFmt w:val="bullet"/>
      <w:lvlText w:val="o"/>
      <w:lvlJc w:val="left"/>
      <w:pPr>
        <w:ind w:left="3600" w:hanging="360"/>
      </w:pPr>
      <w:rPr>
        <w:rFonts w:ascii="Courier New" w:hAnsi="Courier New" w:cs="Courier New" w:hint="default"/>
      </w:rPr>
    </w:lvl>
    <w:lvl w:ilvl="5" w:tplc="200A0005" w:tentative="1">
      <w:start w:val="1"/>
      <w:numFmt w:val="bullet"/>
      <w:lvlText w:val=""/>
      <w:lvlJc w:val="left"/>
      <w:pPr>
        <w:ind w:left="4320" w:hanging="360"/>
      </w:pPr>
      <w:rPr>
        <w:rFonts w:ascii="Wingdings" w:hAnsi="Wingdings" w:hint="default"/>
      </w:rPr>
    </w:lvl>
    <w:lvl w:ilvl="6" w:tplc="200A0001" w:tentative="1">
      <w:start w:val="1"/>
      <w:numFmt w:val="bullet"/>
      <w:lvlText w:val=""/>
      <w:lvlJc w:val="left"/>
      <w:pPr>
        <w:ind w:left="5040" w:hanging="360"/>
      </w:pPr>
      <w:rPr>
        <w:rFonts w:ascii="Symbol" w:hAnsi="Symbol" w:hint="default"/>
      </w:rPr>
    </w:lvl>
    <w:lvl w:ilvl="7" w:tplc="200A0003" w:tentative="1">
      <w:start w:val="1"/>
      <w:numFmt w:val="bullet"/>
      <w:lvlText w:val="o"/>
      <w:lvlJc w:val="left"/>
      <w:pPr>
        <w:ind w:left="5760" w:hanging="360"/>
      </w:pPr>
      <w:rPr>
        <w:rFonts w:ascii="Courier New" w:hAnsi="Courier New" w:cs="Courier New" w:hint="default"/>
      </w:rPr>
    </w:lvl>
    <w:lvl w:ilvl="8" w:tplc="200A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6"/>
  </w:num>
  <w:num w:numId="4">
    <w:abstractNumId w:val="7"/>
  </w:num>
  <w:num w:numId="5">
    <w:abstractNumId w:val="4"/>
  </w:num>
  <w:num w:numId="6">
    <w:abstractNumId w:val="2"/>
  </w:num>
  <w:num w:numId="7">
    <w:abstractNumId w:val="5"/>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3400"/>
    <w:rsid w:val="000014B4"/>
    <w:rsid w:val="00004973"/>
    <w:rsid w:val="00004991"/>
    <w:rsid w:val="00006512"/>
    <w:rsid w:val="00006A2E"/>
    <w:rsid w:val="0001659A"/>
    <w:rsid w:val="0002362F"/>
    <w:rsid w:val="00024E0A"/>
    <w:rsid w:val="00033659"/>
    <w:rsid w:val="00034ECE"/>
    <w:rsid w:val="00041521"/>
    <w:rsid w:val="000467F8"/>
    <w:rsid w:val="000471AB"/>
    <w:rsid w:val="0005213C"/>
    <w:rsid w:val="000542B2"/>
    <w:rsid w:val="0006045E"/>
    <w:rsid w:val="00065176"/>
    <w:rsid w:val="00067979"/>
    <w:rsid w:val="00075043"/>
    <w:rsid w:val="00083CAB"/>
    <w:rsid w:val="00087583"/>
    <w:rsid w:val="000964CB"/>
    <w:rsid w:val="000A3626"/>
    <w:rsid w:val="000A3D35"/>
    <w:rsid w:val="000A7EC8"/>
    <w:rsid w:val="000D2CE0"/>
    <w:rsid w:val="000F03FE"/>
    <w:rsid w:val="00107900"/>
    <w:rsid w:val="00121F80"/>
    <w:rsid w:val="00135C0F"/>
    <w:rsid w:val="00150174"/>
    <w:rsid w:val="00167AE4"/>
    <w:rsid w:val="001769E0"/>
    <w:rsid w:val="00182B38"/>
    <w:rsid w:val="00190FC1"/>
    <w:rsid w:val="001A1C38"/>
    <w:rsid w:val="001A3DD2"/>
    <w:rsid w:val="001A5DE8"/>
    <w:rsid w:val="001A7E7D"/>
    <w:rsid w:val="001B29D3"/>
    <w:rsid w:val="001B3E3D"/>
    <w:rsid w:val="001C7622"/>
    <w:rsid w:val="001E3FF7"/>
    <w:rsid w:val="001E7FDD"/>
    <w:rsid w:val="001F0810"/>
    <w:rsid w:val="001F6B8A"/>
    <w:rsid w:val="00204043"/>
    <w:rsid w:val="0020426F"/>
    <w:rsid w:val="00210EA1"/>
    <w:rsid w:val="002239AD"/>
    <w:rsid w:val="00234F55"/>
    <w:rsid w:val="002356A6"/>
    <w:rsid w:val="002530E1"/>
    <w:rsid w:val="00262681"/>
    <w:rsid w:val="00290B42"/>
    <w:rsid w:val="002924F3"/>
    <w:rsid w:val="00292BDD"/>
    <w:rsid w:val="0029583F"/>
    <w:rsid w:val="002A0EDB"/>
    <w:rsid w:val="002A42FB"/>
    <w:rsid w:val="002C145A"/>
    <w:rsid w:val="002C34CA"/>
    <w:rsid w:val="002D4164"/>
    <w:rsid w:val="002E0963"/>
    <w:rsid w:val="002E3535"/>
    <w:rsid w:val="002F59F5"/>
    <w:rsid w:val="00313B08"/>
    <w:rsid w:val="00315E05"/>
    <w:rsid w:val="00324F02"/>
    <w:rsid w:val="0033376E"/>
    <w:rsid w:val="00334EB4"/>
    <w:rsid w:val="00340DC5"/>
    <w:rsid w:val="00343246"/>
    <w:rsid w:val="00356D47"/>
    <w:rsid w:val="00371998"/>
    <w:rsid w:val="00373D19"/>
    <w:rsid w:val="00376666"/>
    <w:rsid w:val="00387510"/>
    <w:rsid w:val="00390767"/>
    <w:rsid w:val="003950C0"/>
    <w:rsid w:val="003A76F9"/>
    <w:rsid w:val="00411209"/>
    <w:rsid w:val="00422EB0"/>
    <w:rsid w:val="00426495"/>
    <w:rsid w:val="0044591D"/>
    <w:rsid w:val="004504D0"/>
    <w:rsid w:val="004507C8"/>
    <w:rsid w:val="00461461"/>
    <w:rsid w:val="00467C7E"/>
    <w:rsid w:val="00472DD8"/>
    <w:rsid w:val="00476E0A"/>
    <w:rsid w:val="004804FC"/>
    <w:rsid w:val="004919D5"/>
    <w:rsid w:val="004A41C3"/>
    <w:rsid w:val="004A43E0"/>
    <w:rsid w:val="004B0879"/>
    <w:rsid w:val="004B4D54"/>
    <w:rsid w:val="004B68EC"/>
    <w:rsid w:val="004C485B"/>
    <w:rsid w:val="004D0A1D"/>
    <w:rsid w:val="004D1DD7"/>
    <w:rsid w:val="004E193F"/>
    <w:rsid w:val="004E2CF0"/>
    <w:rsid w:val="004F031E"/>
    <w:rsid w:val="0050399C"/>
    <w:rsid w:val="00504F58"/>
    <w:rsid w:val="0050741A"/>
    <w:rsid w:val="005106C1"/>
    <w:rsid w:val="00511E1B"/>
    <w:rsid w:val="0051502E"/>
    <w:rsid w:val="00515458"/>
    <w:rsid w:val="0053677B"/>
    <w:rsid w:val="005471DC"/>
    <w:rsid w:val="005478E4"/>
    <w:rsid w:val="00551326"/>
    <w:rsid w:val="00560807"/>
    <w:rsid w:val="005642A4"/>
    <w:rsid w:val="0057089E"/>
    <w:rsid w:val="00571746"/>
    <w:rsid w:val="005836F7"/>
    <w:rsid w:val="00587A3B"/>
    <w:rsid w:val="005A1586"/>
    <w:rsid w:val="005B4E1D"/>
    <w:rsid w:val="005C3928"/>
    <w:rsid w:val="005C410F"/>
    <w:rsid w:val="005C4296"/>
    <w:rsid w:val="005C67C4"/>
    <w:rsid w:val="005C6BEB"/>
    <w:rsid w:val="005C7A44"/>
    <w:rsid w:val="005D1BD5"/>
    <w:rsid w:val="005E3E40"/>
    <w:rsid w:val="005E3FC2"/>
    <w:rsid w:val="005F5E35"/>
    <w:rsid w:val="00600CE5"/>
    <w:rsid w:val="006048D6"/>
    <w:rsid w:val="00604A6A"/>
    <w:rsid w:val="00611C24"/>
    <w:rsid w:val="0061327A"/>
    <w:rsid w:val="00623796"/>
    <w:rsid w:val="00632260"/>
    <w:rsid w:val="00634AB7"/>
    <w:rsid w:val="00652986"/>
    <w:rsid w:val="00657C64"/>
    <w:rsid w:val="00662797"/>
    <w:rsid w:val="00664647"/>
    <w:rsid w:val="006708CF"/>
    <w:rsid w:val="00692316"/>
    <w:rsid w:val="006926FF"/>
    <w:rsid w:val="00697EBA"/>
    <w:rsid w:val="00697F77"/>
    <w:rsid w:val="006A4A5C"/>
    <w:rsid w:val="006B4133"/>
    <w:rsid w:val="006C3EB2"/>
    <w:rsid w:val="006D051C"/>
    <w:rsid w:val="006D38A6"/>
    <w:rsid w:val="006D3E4E"/>
    <w:rsid w:val="006D747E"/>
    <w:rsid w:val="006E170A"/>
    <w:rsid w:val="006E7ABD"/>
    <w:rsid w:val="006F3400"/>
    <w:rsid w:val="006F453D"/>
    <w:rsid w:val="006F4C0D"/>
    <w:rsid w:val="00706BC4"/>
    <w:rsid w:val="00717415"/>
    <w:rsid w:val="00736085"/>
    <w:rsid w:val="007379DA"/>
    <w:rsid w:val="0075337F"/>
    <w:rsid w:val="00753C0D"/>
    <w:rsid w:val="007727C0"/>
    <w:rsid w:val="00776AC1"/>
    <w:rsid w:val="0078069A"/>
    <w:rsid w:val="00781D88"/>
    <w:rsid w:val="00793134"/>
    <w:rsid w:val="00795F9D"/>
    <w:rsid w:val="00796751"/>
    <w:rsid w:val="007974E8"/>
    <w:rsid w:val="007B0566"/>
    <w:rsid w:val="007B0B41"/>
    <w:rsid w:val="007E1002"/>
    <w:rsid w:val="007F7382"/>
    <w:rsid w:val="00800173"/>
    <w:rsid w:val="00801B47"/>
    <w:rsid w:val="008044C5"/>
    <w:rsid w:val="00806DB6"/>
    <w:rsid w:val="008155C7"/>
    <w:rsid w:val="00832898"/>
    <w:rsid w:val="008357CC"/>
    <w:rsid w:val="0084000F"/>
    <w:rsid w:val="008448F3"/>
    <w:rsid w:val="00864C97"/>
    <w:rsid w:val="00875456"/>
    <w:rsid w:val="0088162F"/>
    <w:rsid w:val="00886A38"/>
    <w:rsid w:val="00893BC9"/>
    <w:rsid w:val="008E1D94"/>
    <w:rsid w:val="008F417F"/>
    <w:rsid w:val="008F5347"/>
    <w:rsid w:val="00903A25"/>
    <w:rsid w:val="00906E1F"/>
    <w:rsid w:val="009133F4"/>
    <w:rsid w:val="00924C0C"/>
    <w:rsid w:val="0092793B"/>
    <w:rsid w:val="009302B7"/>
    <w:rsid w:val="00934CC0"/>
    <w:rsid w:val="00944871"/>
    <w:rsid w:val="00945BAA"/>
    <w:rsid w:val="00947EF6"/>
    <w:rsid w:val="00962553"/>
    <w:rsid w:val="0097134F"/>
    <w:rsid w:val="00974165"/>
    <w:rsid w:val="00982878"/>
    <w:rsid w:val="009B2B26"/>
    <w:rsid w:val="009E13BA"/>
    <w:rsid w:val="009F22D6"/>
    <w:rsid w:val="009F36E2"/>
    <w:rsid w:val="00A026F2"/>
    <w:rsid w:val="00A02BF5"/>
    <w:rsid w:val="00A047B8"/>
    <w:rsid w:val="00A1197B"/>
    <w:rsid w:val="00A13413"/>
    <w:rsid w:val="00A35F00"/>
    <w:rsid w:val="00A51B6B"/>
    <w:rsid w:val="00A52E7B"/>
    <w:rsid w:val="00A5360B"/>
    <w:rsid w:val="00A610F9"/>
    <w:rsid w:val="00A6647F"/>
    <w:rsid w:val="00A759CB"/>
    <w:rsid w:val="00A842B1"/>
    <w:rsid w:val="00A95502"/>
    <w:rsid w:val="00A9771E"/>
    <w:rsid w:val="00AA0459"/>
    <w:rsid w:val="00AA07C5"/>
    <w:rsid w:val="00AA3EE4"/>
    <w:rsid w:val="00AA5BEE"/>
    <w:rsid w:val="00AB5DCD"/>
    <w:rsid w:val="00AD500F"/>
    <w:rsid w:val="00AE4046"/>
    <w:rsid w:val="00AF455F"/>
    <w:rsid w:val="00AF635F"/>
    <w:rsid w:val="00B1415D"/>
    <w:rsid w:val="00B3087D"/>
    <w:rsid w:val="00B41F32"/>
    <w:rsid w:val="00B4226D"/>
    <w:rsid w:val="00B57EA1"/>
    <w:rsid w:val="00B65626"/>
    <w:rsid w:val="00B676CB"/>
    <w:rsid w:val="00B82F2B"/>
    <w:rsid w:val="00B90DC5"/>
    <w:rsid w:val="00B92C8A"/>
    <w:rsid w:val="00B94CCE"/>
    <w:rsid w:val="00BA7F68"/>
    <w:rsid w:val="00BB3B24"/>
    <w:rsid w:val="00BB568C"/>
    <w:rsid w:val="00BD1AD8"/>
    <w:rsid w:val="00BD281C"/>
    <w:rsid w:val="00BF0326"/>
    <w:rsid w:val="00C021B9"/>
    <w:rsid w:val="00C047D9"/>
    <w:rsid w:val="00C22283"/>
    <w:rsid w:val="00C35840"/>
    <w:rsid w:val="00C3787E"/>
    <w:rsid w:val="00C51A9A"/>
    <w:rsid w:val="00C77D26"/>
    <w:rsid w:val="00C979BD"/>
    <w:rsid w:val="00CA18AD"/>
    <w:rsid w:val="00CC0566"/>
    <w:rsid w:val="00CC523B"/>
    <w:rsid w:val="00CC7065"/>
    <w:rsid w:val="00CD239F"/>
    <w:rsid w:val="00CD3D35"/>
    <w:rsid w:val="00CD5B87"/>
    <w:rsid w:val="00CE2EE7"/>
    <w:rsid w:val="00CE783D"/>
    <w:rsid w:val="00CF3992"/>
    <w:rsid w:val="00CF6811"/>
    <w:rsid w:val="00D1151D"/>
    <w:rsid w:val="00D1587E"/>
    <w:rsid w:val="00D15AB7"/>
    <w:rsid w:val="00D25580"/>
    <w:rsid w:val="00D31FF7"/>
    <w:rsid w:val="00D36C4D"/>
    <w:rsid w:val="00D40145"/>
    <w:rsid w:val="00D4125A"/>
    <w:rsid w:val="00D419F1"/>
    <w:rsid w:val="00D52F20"/>
    <w:rsid w:val="00D66247"/>
    <w:rsid w:val="00D670D2"/>
    <w:rsid w:val="00D72B90"/>
    <w:rsid w:val="00D8699B"/>
    <w:rsid w:val="00D90CD3"/>
    <w:rsid w:val="00D92D8C"/>
    <w:rsid w:val="00DB1BD0"/>
    <w:rsid w:val="00DC46F8"/>
    <w:rsid w:val="00DC499F"/>
    <w:rsid w:val="00DE284D"/>
    <w:rsid w:val="00DE4F67"/>
    <w:rsid w:val="00DF35E4"/>
    <w:rsid w:val="00DF4726"/>
    <w:rsid w:val="00E17123"/>
    <w:rsid w:val="00E25FF2"/>
    <w:rsid w:val="00E43E16"/>
    <w:rsid w:val="00E626FC"/>
    <w:rsid w:val="00E71F82"/>
    <w:rsid w:val="00E72C18"/>
    <w:rsid w:val="00E7418B"/>
    <w:rsid w:val="00E75170"/>
    <w:rsid w:val="00EC16DC"/>
    <w:rsid w:val="00ED2F2F"/>
    <w:rsid w:val="00ED32FC"/>
    <w:rsid w:val="00F01EDE"/>
    <w:rsid w:val="00F02BB4"/>
    <w:rsid w:val="00F24476"/>
    <w:rsid w:val="00F34783"/>
    <w:rsid w:val="00F412E4"/>
    <w:rsid w:val="00F54146"/>
    <w:rsid w:val="00F56597"/>
    <w:rsid w:val="00F66DC3"/>
    <w:rsid w:val="00F71585"/>
    <w:rsid w:val="00F815D1"/>
    <w:rsid w:val="00F865EF"/>
    <w:rsid w:val="00F8701F"/>
    <w:rsid w:val="00FA4500"/>
    <w:rsid w:val="00FA5569"/>
    <w:rsid w:val="00FB79B8"/>
    <w:rsid w:val="00FC237C"/>
    <w:rsid w:val="00FC3CB7"/>
    <w:rsid w:val="00FC7B5A"/>
    <w:rsid w:val="00FD0D86"/>
    <w:rsid w:val="00FE0553"/>
  </w:rsids>
  <m:mathPr>
    <m:mathFont m:val="Cambria Math"/>
    <m:brkBin m:val="before"/>
    <m:brkBinSub m:val="--"/>
    <m:smallFrac m:val="0"/>
    <m:dispDef/>
    <m:lMargin m:val="0"/>
    <m:rMargin m:val="0"/>
    <m:defJc m:val="centerGroup"/>
    <m:wrapIndent m:val="1440"/>
    <m:intLim m:val="subSup"/>
    <m:naryLim m:val="undOvr"/>
  </m:mathPr>
  <w:themeFontLang w:val="es-V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5CE4E3-C631-48B0-8F5E-4D255B7BD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V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F032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6F3400"/>
    <w:rPr>
      <w:sz w:val="16"/>
      <w:szCs w:val="16"/>
    </w:rPr>
  </w:style>
  <w:style w:type="paragraph" w:styleId="CommentText">
    <w:name w:val="annotation text"/>
    <w:basedOn w:val="Normal"/>
    <w:link w:val="CommentTextChar"/>
    <w:uiPriority w:val="99"/>
    <w:semiHidden/>
    <w:unhideWhenUsed/>
    <w:rsid w:val="006F3400"/>
    <w:pPr>
      <w:spacing w:line="240" w:lineRule="auto"/>
    </w:pPr>
    <w:rPr>
      <w:sz w:val="20"/>
      <w:szCs w:val="20"/>
    </w:rPr>
  </w:style>
  <w:style w:type="character" w:customStyle="1" w:styleId="CommentTextChar">
    <w:name w:val="Comment Text Char"/>
    <w:basedOn w:val="DefaultParagraphFont"/>
    <w:link w:val="CommentText"/>
    <w:uiPriority w:val="99"/>
    <w:semiHidden/>
    <w:rsid w:val="006F3400"/>
    <w:rPr>
      <w:sz w:val="20"/>
      <w:szCs w:val="20"/>
    </w:rPr>
  </w:style>
  <w:style w:type="paragraph" w:styleId="BalloonText">
    <w:name w:val="Balloon Text"/>
    <w:basedOn w:val="Normal"/>
    <w:link w:val="BalloonTextChar"/>
    <w:uiPriority w:val="99"/>
    <w:semiHidden/>
    <w:unhideWhenUsed/>
    <w:rsid w:val="006F340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F3400"/>
    <w:rPr>
      <w:rFonts w:ascii="Tahoma" w:hAnsi="Tahoma" w:cs="Tahoma"/>
      <w:sz w:val="16"/>
      <w:szCs w:val="16"/>
    </w:rPr>
  </w:style>
  <w:style w:type="paragraph" w:styleId="Revision">
    <w:name w:val="Revision"/>
    <w:hidden/>
    <w:uiPriority w:val="99"/>
    <w:semiHidden/>
    <w:rsid w:val="00167AE4"/>
    <w:pPr>
      <w:spacing w:after="0" w:line="240" w:lineRule="auto"/>
    </w:pPr>
  </w:style>
  <w:style w:type="paragraph" w:styleId="ListParagraph">
    <w:name w:val="List Paragraph"/>
    <w:basedOn w:val="Normal"/>
    <w:uiPriority w:val="34"/>
    <w:qFormat/>
    <w:rsid w:val="000542B2"/>
    <w:pPr>
      <w:ind w:left="720"/>
      <w:contextualSpacing/>
    </w:pPr>
  </w:style>
  <w:style w:type="character" w:styleId="Strong">
    <w:name w:val="Strong"/>
    <w:basedOn w:val="DefaultParagraphFont"/>
    <w:uiPriority w:val="22"/>
    <w:qFormat/>
    <w:rsid w:val="00796751"/>
    <w:rPr>
      <w:b/>
      <w:bCs/>
    </w:rPr>
  </w:style>
  <w:style w:type="paragraph" w:styleId="NoSpacing">
    <w:name w:val="No Spacing"/>
    <w:uiPriority w:val="1"/>
    <w:qFormat/>
    <w:rsid w:val="001E7FDD"/>
    <w:pPr>
      <w:spacing w:after="0" w:line="240" w:lineRule="auto"/>
    </w:pPr>
  </w:style>
  <w:style w:type="character" w:styleId="Hyperlink">
    <w:name w:val="Hyperlink"/>
    <w:uiPriority w:val="99"/>
    <w:unhideWhenUsed/>
    <w:rsid w:val="00CC0566"/>
    <w:rPr>
      <w:color w:val="0000FF"/>
      <w:u w:val="single"/>
    </w:rPr>
  </w:style>
  <w:style w:type="paragraph" w:customStyle="1" w:styleId="FooterOdd">
    <w:name w:val="Footer Odd"/>
    <w:basedOn w:val="Normal"/>
    <w:qFormat/>
    <w:rsid w:val="00776AC1"/>
    <w:pPr>
      <w:pBdr>
        <w:top w:val="single" w:sz="4" w:space="1" w:color="4F81BD"/>
      </w:pBdr>
      <w:spacing w:after="180" w:line="264" w:lineRule="auto"/>
      <w:jc w:val="right"/>
    </w:pPr>
    <w:rPr>
      <w:rFonts w:ascii="Calibri" w:eastAsia="Calibri" w:hAnsi="Calibri" w:cs="Times New Roman"/>
      <w:color w:val="1F497D"/>
      <w:sz w:val="20"/>
      <w:szCs w:val="20"/>
      <w:lang w:val="en-US" w:eastAsia="ja-JP"/>
    </w:rPr>
  </w:style>
  <w:style w:type="table" w:styleId="MediumGrid1-Accent4">
    <w:name w:val="Medium Grid 1 Accent 4"/>
    <w:basedOn w:val="TableNormal"/>
    <w:uiPriority w:val="67"/>
    <w:rsid w:val="00182B38"/>
    <w:pPr>
      <w:spacing w:after="0" w:line="240" w:lineRule="auto"/>
    </w:pPr>
    <w:rPr>
      <w:rFonts w:ascii="Calibri" w:eastAsia="Calibri" w:hAnsi="Calibri" w:cs="Times New Roman"/>
      <w:sz w:val="20"/>
      <w:szCs w:val="20"/>
      <w:lang w:eastAsia="es-VE"/>
    </w:r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1">
    <w:name w:val="Medium Grid 1 Accent 1"/>
    <w:basedOn w:val="TableNormal"/>
    <w:uiPriority w:val="67"/>
    <w:rsid w:val="005A1586"/>
    <w:pPr>
      <w:spacing w:after="0" w:line="240" w:lineRule="auto"/>
    </w:pPr>
    <w:rPr>
      <w:rFonts w:ascii="Calibri" w:eastAsia="Calibri" w:hAnsi="Calibri" w:cs="Times New Roman"/>
      <w:sz w:val="20"/>
      <w:szCs w:val="20"/>
      <w:lang w:eastAsia="es-VE"/>
    </w:r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5D1BD5"/>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paragraph" w:styleId="CommentSubject">
    <w:name w:val="annotation subject"/>
    <w:basedOn w:val="CommentText"/>
    <w:next w:val="CommentText"/>
    <w:link w:val="CommentSubjectChar"/>
    <w:uiPriority w:val="99"/>
    <w:semiHidden/>
    <w:unhideWhenUsed/>
    <w:rsid w:val="00E7418B"/>
    <w:rPr>
      <w:b/>
      <w:bCs/>
    </w:rPr>
  </w:style>
  <w:style w:type="character" w:customStyle="1" w:styleId="CommentSubjectChar">
    <w:name w:val="Comment Subject Char"/>
    <w:basedOn w:val="CommentTextChar"/>
    <w:link w:val="CommentSubject"/>
    <w:uiPriority w:val="99"/>
    <w:semiHidden/>
    <w:rsid w:val="00E7418B"/>
    <w:rPr>
      <w:b/>
      <w:bCs/>
      <w:sz w:val="20"/>
      <w:szCs w:val="20"/>
    </w:rPr>
  </w:style>
  <w:style w:type="table" w:styleId="MediumGrid1-Accent3">
    <w:name w:val="Medium Grid 1 Accent 3"/>
    <w:basedOn w:val="TableNormal"/>
    <w:uiPriority w:val="67"/>
    <w:rsid w:val="00697EBA"/>
    <w:pPr>
      <w:spacing w:after="0" w:line="240" w:lineRule="auto"/>
    </w:pPr>
    <w:rPr>
      <w:rFonts w:ascii="Calibri" w:eastAsia="Calibri" w:hAnsi="Calibri" w:cs="Times New Roman"/>
      <w:sz w:val="20"/>
      <w:szCs w:val="20"/>
      <w:lang w:eastAsia="es-VE"/>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8755518">
      <w:bodyDiv w:val="1"/>
      <w:marLeft w:val="0"/>
      <w:marRight w:val="0"/>
      <w:marTop w:val="0"/>
      <w:marBottom w:val="0"/>
      <w:divBdr>
        <w:top w:val="none" w:sz="0" w:space="0" w:color="auto"/>
        <w:left w:val="none" w:sz="0" w:space="0" w:color="auto"/>
        <w:bottom w:val="none" w:sz="0" w:space="0" w:color="auto"/>
        <w:right w:val="none" w:sz="0" w:space="0" w:color="auto"/>
      </w:divBdr>
    </w:div>
    <w:div w:id="827790648">
      <w:bodyDiv w:val="1"/>
      <w:marLeft w:val="0"/>
      <w:marRight w:val="0"/>
      <w:marTop w:val="0"/>
      <w:marBottom w:val="0"/>
      <w:divBdr>
        <w:top w:val="none" w:sz="0" w:space="0" w:color="auto"/>
        <w:left w:val="none" w:sz="0" w:space="0" w:color="auto"/>
        <w:bottom w:val="none" w:sz="0" w:space="0" w:color="auto"/>
        <w:right w:val="none" w:sz="0" w:space="0" w:color="auto"/>
      </w:divBdr>
    </w:div>
    <w:div w:id="1163818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504</Words>
  <Characters>2879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3377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Abinadi Suarez</dc:creator>
  <cp:lastModifiedBy>Abinadí Suárez</cp:lastModifiedBy>
  <cp:revision>2</cp:revision>
  <cp:lastPrinted>2014-04-19T21:10:00Z</cp:lastPrinted>
  <dcterms:created xsi:type="dcterms:W3CDTF">2014-05-26T14:39:00Z</dcterms:created>
  <dcterms:modified xsi:type="dcterms:W3CDTF">2014-05-26T14:39:00Z</dcterms:modified>
</cp:coreProperties>
</file>